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872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721"/>
      </w:tblGrid>
      <w:tr w:rsidR="006329C1" w:rsidRPr="00110307" w14:paraId="5FE6D813" w14:textId="77777777" w:rsidTr="00853D1D">
        <w:tc>
          <w:tcPr>
            <w:tcW w:w="8721" w:type="dxa"/>
            <w:shd w:val="clear" w:color="auto" w:fill="E6E6E6"/>
          </w:tcPr>
          <w:p w14:paraId="097B7291" w14:textId="77777777" w:rsidR="006329C1" w:rsidRPr="00110307" w:rsidRDefault="006329C1" w:rsidP="006329C1">
            <w:pPr>
              <w:pStyle w:val="RIJK7-Nummeringparagraaf"/>
              <w:numPr>
                <w:ilvl w:val="0"/>
                <w:numId w:val="0"/>
              </w:numPr>
              <w:ind w:left="720"/>
              <w:rPr>
                <w:rFonts w:eastAsia="Times New Roman"/>
                <w:lang w:eastAsia="nl-NL"/>
              </w:rPr>
            </w:pPr>
            <w:bookmarkStart w:id="0" w:name="_Toc371584354"/>
            <w:bookmarkStart w:id="1" w:name="_Toc373873211"/>
            <w:bookmarkStart w:id="2" w:name="_Toc16775941"/>
            <w:bookmarkStart w:id="3" w:name="_Toc45196601"/>
            <w:bookmarkStart w:id="4" w:name="_Toc79486653"/>
            <w:r w:rsidRPr="00110307">
              <w:t>Bijlage C</w:t>
            </w:r>
            <w:r w:rsidRPr="00110307">
              <w:tab/>
              <w:t>Referentieverklaring</w:t>
            </w:r>
            <w:bookmarkEnd w:id="0"/>
            <w:bookmarkEnd w:id="1"/>
            <w:bookmarkEnd w:id="2"/>
            <w:bookmarkEnd w:id="3"/>
            <w:bookmarkEnd w:id="4"/>
          </w:p>
        </w:tc>
      </w:tr>
    </w:tbl>
    <w:p w14:paraId="35FC41F8" w14:textId="77777777" w:rsidR="006329C1" w:rsidRPr="00110307" w:rsidRDefault="006329C1" w:rsidP="006329C1">
      <w:pPr>
        <w:spacing w:line="240" w:lineRule="auto"/>
        <w:rPr>
          <w:rFonts w:eastAsia="Times New Roman"/>
          <w:color w:val="4A7729"/>
          <w:lang w:eastAsia="nl-NL"/>
        </w:rPr>
      </w:pPr>
    </w:p>
    <w:tbl>
      <w:tblPr>
        <w:tblpPr w:leftFromText="180" w:rightFromText="180" w:vertAnchor="text" w:horzAnchor="margin" w:tblpY="2"/>
        <w:tblW w:w="87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99" w:type="dxa"/>
          <w:right w:w="99" w:type="dxa"/>
        </w:tblCellMar>
        <w:tblLook w:val="0000" w:firstRow="0" w:lastRow="0" w:firstColumn="0" w:lastColumn="0" w:noHBand="0" w:noVBand="0"/>
      </w:tblPr>
      <w:tblGrid>
        <w:gridCol w:w="279"/>
        <w:gridCol w:w="3060"/>
        <w:gridCol w:w="2549"/>
        <w:gridCol w:w="2870"/>
      </w:tblGrid>
      <w:tr w:rsidR="006329C1" w:rsidRPr="00110307" w14:paraId="07669C2A" w14:textId="77777777" w:rsidTr="00853D1D">
        <w:trPr>
          <w:cantSplit/>
          <w:trHeight w:val="536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pct15" w:color="000000" w:fill="000000"/>
          </w:tcPr>
          <w:p w14:paraId="297BA49B" w14:textId="77777777" w:rsidR="006329C1" w:rsidRPr="00110307" w:rsidRDefault="006329C1" w:rsidP="00853D1D">
            <w:pPr>
              <w:spacing w:line="240" w:lineRule="auto"/>
              <w:jc w:val="center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Referentie</w:t>
            </w:r>
          </w:p>
        </w:tc>
      </w:tr>
      <w:tr w:rsidR="006329C1" w:rsidRPr="00110307" w14:paraId="26D9CDB8" w14:textId="77777777" w:rsidTr="00853D1D">
        <w:trPr>
          <w:cantSplit/>
          <w:trHeight w:val="692"/>
        </w:trPr>
        <w:tc>
          <w:tcPr>
            <w:tcW w:w="8758" w:type="dxa"/>
            <w:gridSpan w:val="4"/>
            <w:tcBorders>
              <w:bottom w:val="single" w:sz="4" w:space="0" w:color="auto"/>
            </w:tcBorders>
            <w:shd w:val="clear" w:color="000000" w:fill="FFFFFF"/>
          </w:tcPr>
          <w:p w14:paraId="35EA7234" w14:textId="1533359B" w:rsidR="006329C1" w:rsidRPr="00110307" w:rsidRDefault="006329C1" w:rsidP="002C6E98">
            <w:pPr>
              <w:widowControl w:val="0"/>
              <w:spacing w:after="160" w:line="240" w:lineRule="auto"/>
              <w:contextualSpacing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Kerncompetentie</w:t>
            </w:r>
            <w:r w:rsidR="002C6E98">
              <w:rPr>
                <w:rFonts w:eastAsia="Times New Roman"/>
                <w:lang w:eastAsia="nl-NL"/>
              </w:rPr>
              <w:t xml:space="preserve"> (</w:t>
            </w:r>
            <w:r w:rsidR="002C6E98" w:rsidRPr="002C6E98">
              <w:rPr>
                <w:rFonts w:eastAsia="Times New Roman"/>
                <w:i/>
                <w:lang w:eastAsia="nl-NL"/>
              </w:rPr>
              <w:t>zie hoofdstuk 3.2.4)</w:t>
            </w:r>
            <w:r w:rsidRPr="00110307">
              <w:rPr>
                <w:rFonts w:eastAsia="Times New Roman"/>
                <w:lang w:eastAsia="nl-NL"/>
              </w:rPr>
              <w:t xml:space="preserve">: </w:t>
            </w:r>
          </w:p>
          <w:p w14:paraId="07B87CF9" w14:textId="77777777" w:rsidR="002C6E98" w:rsidRDefault="002C6E98" w:rsidP="002C6E98">
            <w:pPr>
              <w:pStyle w:val="RIJK4-Tekst"/>
              <w:rPr>
                <w:lang w:eastAsia="nl-NL"/>
              </w:rPr>
            </w:pPr>
            <w:r w:rsidRPr="005D188C">
              <w:rPr>
                <w:lang w:eastAsia="nl-NL"/>
              </w:rPr>
              <w:t>Beschikbaar stellen van transportmiddelen</w:t>
            </w:r>
            <w:r>
              <w:rPr>
                <w:lang w:eastAsia="nl-NL"/>
              </w:rPr>
              <w:t xml:space="preserve"> en afvalcontainers</w:t>
            </w:r>
            <w:r w:rsidRPr="005D188C">
              <w:rPr>
                <w:lang w:eastAsia="nl-NL"/>
              </w:rPr>
              <w:t>, inclusief personeel, ten behoeve van het verwisselen van afvalcontainers van een of meer locaties naar verwerkingslocatie(s)</w:t>
            </w:r>
            <w:r>
              <w:rPr>
                <w:lang w:eastAsia="nl-NL"/>
              </w:rPr>
              <w:t xml:space="preserve"> gedurende een periode van twee jaren.</w:t>
            </w:r>
          </w:p>
          <w:p w14:paraId="2BC45ABD" w14:textId="77777777" w:rsidR="006329C1" w:rsidRPr="00110307" w:rsidRDefault="006329C1" w:rsidP="00853D1D">
            <w:pPr>
              <w:spacing w:line="240" w:lineRule="auto"/>
              <w:ind w:left="1080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.</w:t>
            </w:r>
          </w:p>
        </w:tc>
      </w:tr>
      <w:tr w:rsidR="006329C1" w:rsidRPr="00110307" w14:paraId="4EFC66AE" w14:textId="77777777" w:rsidTr="00853D1D">
        <w:trPr>
          <w:cantSplit/>
        </w:trPr>
        <w:tc>
          <w:tcPr>
            <w:tcW w:w="279" w:type="dxa"/>
            <w:shd w:val="clear" w:color="FFFF00" w:fill="000000"/>
          </w:tcPr>
          <w:p w14:paraId="0CB5C325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1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340C17DE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lang w:eastAsia="nl-NL"/>
              </w:rPr>
            </w:pPr>
            <w:r w:rsidRPr="00110307">
              <w:rPr>
                <w:rFonts w:eastAsia="Times New Roman"/>
                <w:b/>
                <w:lang w:eastAsia="nl-NL"/>
              </w:rPr>
              <w:t>Gegevens Referent</w:t>
            </w:r>
          </w:p>
        </w:tc>
      </w:tr>
      <w:tr w:rsidR="006329C1" w:rsidRPr="00110307" w14:paraId="57C19F21" w14:textId="77777777" w:rsidTr="00853D1D">
        <w:trPr>
          <w:cantSplit/>
          <w:trHeight w:val="271"/>
        </w:trPr>
        <w:tc>
          <w:tcPr>
            <w:tcW w:w="279" w:type="dxa"/>
            <w:shd w:val="clear" w:color="FFFF00" w:fill="auto"/>
          </w:tcPr>
          <w:p w14:paraId="43FC028B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5FA6676" w14:textId="77777777" w:rsidR="006329C1" w:rsidRPr="00110307" w:rsidRDefault="006329C1" w:rsidP="00853D1D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Naam onderneming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239A02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1DB454C9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3A02A036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1C90EB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Adres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9452BF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4A6E0708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2A256362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762819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Postcode + Plaats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19115EC9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605D5CD6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7A1098B7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9BFAA6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 xml:space="preserve">Contactpersoon 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78F8157D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1170FC21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78BF6477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17E2A8E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Functie contactpersoon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033773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747E0C36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36854998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32650A43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Telefoonnummer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9476F19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0DF51E7A" w14:textId="77777777" w:rsidTr="00853D1D">
        <w:trPr>
          <w:cantSplit/>
        </w:trPr>
        <w:tc>
          <w:tcPr>
            <w:tcW w:w="279" w:type="dxa"/>
            <w:shd w:val="clear" w:color="FFFF00" w:fill="000000"/>
          </w:tcPr>
          <w:p w14:paraId="22A776AB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2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0D804C2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Algemene Informatie project</w:t>
            </w:r>
          </w:p>
        </w:tc>
      </w:tr>
      <w:tr w:rsidR="006329C1" w:rsidRPr="00110307" w14:paraId="2DDCC088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0F9EE04D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D0FA35E" w14:textId="77777777" w:rsidR="006329C1" w:rsidRPr="00110307" w:rsidRDefault="006329C1" w:rsidP="00853D1D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Beschrijving 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3BFB2C3C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5E6D24AD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08D2E6DE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1DEF94BD" w14:textId="77777777" w:rsidR="006329C1" w:rsidRPr="00110307" w:rsidRDefault="006329C1" w:rsidP="00853D1D">
            <w:pPr>
              <w:tabs>
                <w:tab w:val="left" w:pos="1843"/>
                <w:tab w:val="center" w:pos="4536"/>
                <w:tab w:val="right" w:pos="9072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Startdatum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0B29D215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249F7F7E" w14:textId="77777777" w:rsidTr="00853D1D">
        <w:trPr>
          <w:cantSplit/>
        </w:trPr>
        <w:tc>
          <w:tcPr>
            <w:tcW w:w="279" w:type="dxa"/>
            <w:shd w:val="clear" w:color="FFFF00" w:fill="auto"/>
          </w:tcPr>
          <w:p w14:paraId="1C24F1C4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505BBBC7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Einddatum referentieproject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6A3F9762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0BF79F0B" w14:textId="77777777" w:rsidTr="00853D1D">
        <w:trPr>
          <w:cantSplit/>
          <w:trHeight w:val="345"/>
        </w:trPr>
        <w:tc>
          <w:tcPr>
            <w:tcW w:w="279" w:type="dxa"/>
            <w:tcBorders>
              <w:bottom w:val="single" w:sz="4" w:space="0" w:color="auto"/>
            </w:tcBorders>
            <w:shd w:val="clear" w:color="FFFF00" w:fill="auto"/>
          </w:tcPr>
          <w:p w14:paraId="15EAC60A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6ABC2920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Waarde opdracht (indien van toepassing)</w:t>
            </w:r>
          </w:p>
          <w:p w14:paraId="4F829301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2549" w:type="dxa"/>
            <w:shd w:val="clear" w:color="FFFF00" w:fill="auto"/>
          </w:tcPr>
          <w:p w14:paraId="5F4E7A28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  <w:r w:rsidRPr="00110307">
              <w:rPr>
                <w:rFonts w:eastAsia="Calibri"/>
                <w:snapToGrid w:val="0"/>
                <w:lang w:eastAsia="nl-NL"/>
              </w:rPr>
              <w:t>Bedrag € excl. BTW</w:t>
            </w:r>
          </w:p>
        </w:tc>
        <w:tc>
          <w:tcPr>
            <w:tcW w:w="2870" w:type="dxa"/>
            <w:shd w:val="clear" w:color="FFFF00" w:fill="auto"/>
          </w:tcPr>
          <w:p w14:paraId="60B146D7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lang w:eastAsia="nl-NL"/>
              </w:rPr>
            </w:pPr>
          </w:p>
        </w:tc>
      </w:tr>
      <w:tr w:rsidR="006329C1" w:rsidRPr="00110307" w14:paraId="1323CF7A" w14:textId="77777777" w:rsidTr="00853D1D">
        <w:trPr>
          <w:cantSplit/>
        </w:trPr>
        <w:tc>
          <w:tcPr>
            <w:tcW w:w="279" w:type="dxa"/>
            <w:shd w:val="clear" w:color="FFFF00" w:fill="000000"/>
          </w:tcPr>
          <w:p w14:paraId="359D22EB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3</w:t>
            </w:r>
          </w:p>
        </w:tc>
        <w:tc>
          <w:tcPr>
            <w:tcW w:w="8479" w:type="dxa"/>
            <w:gridSpan w:val="3"/>
            <w:shd w:val="clear" w:color="FFFF00" w:fill="000000"/>
          </w:tcPr>
          <w:p w14:paraId="68515481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b/>
                <w:color w:val="FFFFFF"/>
                <w:lang w:eastAsia="nl-NL"/>
              </w:rPr>
            </w:pPr>
            <w:r w:rsidRPr="00110307">
              <w:rPr>
                <w:rFonts w:eastAsia="Times New Roman"/>
                <w:b/>
                <w:color w:val="FFFFFF"/>
                <w:lang w:eastAsia="nl-NL"/>
              </w:rPr>
              <w:t>Bewijsvoering kerncompetentie</w:t>
            </w:r>
          </w:p>
        </w:tc>
      </w:tr>
      <w:tr w:rsidR="006329C1" w:rsidRPr="00110307" w14:paraId="1F22AD59" w14:textId="77777777" w:rsidTr="00853D1D">
        <w:trPr>
          <w:cantSplit/>
          <w:trHeight w:val="1202"/>
        </w:trPr>
        <w:tc>
          <w:tcPr>
            <w:tcW w:w="279" w:type="dxa"/>
            <w:shd w:val="clear" w:color="FFFF00" w:fill="auto"/>
          </w:tcPr>
          <w:p w14:paraId="5FDB4366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</w:p>
        </w:tc>
        <w:tc>
          <w:tcPr>
            <w:tcW w:w="3060" w:type="dxa"/>
            <w:shd w:val="clear" w:color="FFFF00" w:fill="auto"/>
          </w:tcPr>
          <w:p w14:paraId="79B59637" w14:textId="77777777" w:rsidR="006329C1" w:rsidRPr="00110307" w:rsidRDefault="006329C1" w:rsidP="00853D1D">
            <w:pPr>
              <w:tabs>
                <w:tab w:val="left" w:pos="1843"/>
              </w:tabs>
              <w:spacing w:line="240" w:lineRule="auto"/>
              <w:rPr>
                <w:rFonts w:eastAsia="Times New Roman"/>
                <w:lang w:eastAsia="nl-NL"/>
              </w:rPr>
            </w:pPr>
            <w:r w:rsidRPr="00110307">
              <w:rPr>
                <w:rFonts w:eastAsia="Times New Roman"/>
                <w:lang w:eastAsia="nl-NL"/>
              </w:rPr>
              <w:t>Omvang</w:t>
            </w:r>
          </w:p>
        </w:tc>
        <w:tc>
          <w:tcPr>
            <w:tcW w:w="5419" w:type="dxa"/>
            <w:gridSpan w:val="2"/>
            <w:shd w:val="clear" w:color="FFFF00" w:fill="auto"/>
          </w:tcPr>
          <w:p w14:paraId="4650A6FA" w14:textId="77777777" w:rsidR="006329C1" w:rsidRPr="00110307" w:rsidRDefault="006329C1" w:rsidP="00853D1D">
            <w:pPr>
              <w:tabs>
                <w:tab w:val="left" w:pos="1843"/>
              </w:tabs>
              <w:spacing w:line="280" w:lineRule="atLeast"/>
              <w:rPr>
                <w:rFonts w:eastAsia="Calibri"/>
                <w:i/>
                <w:lang w:eastAsia="nl-NL"/>
              </w:rPr>
            </w:pPr>
            <w:r w:rsidRPr="00110307">
              <w:rPr>
                <w:i/>
                <w:iCs/>
                <w:lang w:eastAsia="nl-NL"/>
              </w:rPr>
              <w:t>&lt;Geef een beschrijving van de opdracht, waarin u tenminste ingaat op de punten waarmee u laat zien dat u voldoet aan de gevraagde kerncompetentie zoals onder punt 1 omschreven&gt;</w:t>
            </w:r>
          </w:p>
        </w:tc>
      </w:tr>
    </w:tbl>
    <w:p w14:paraId="39608B40" w14:textId="0E32B9FF" w:rsidR="00F467B1" w:rsidRPr="006329C1" w:rsidRDefault="00F467B1" w:rsidP="006329C1">
      <w:pPr>
        <w:spacing w:after="160" w:line="259" w:lineRule="auto"/>
        <w:rPr>
          <w:rFonts w:eastAsia="Times New Roman"/>
          <w:iCs/>
          <w:lang w:eastAsia="nl-NL"/>
        </w:rPr>
      </w:pPr>
    </w:p>
    <w:sectPr w:rsidR="00F467B1" w:rsidRPr="006329C1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FBE7EC1"/>
    <w:multiLevelType w:val="hybridMultilevel"/>
    <w:tmpl w:val="04045C7A"/>
    <w:lvl w:ilvl="0" w:tplc="0413000F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30003">
      <w:start w:val="1"/>
      <w:numFmt w:val="bullet"/>
      <w:lvlText w:val="o"/>
      <w:lvlJc w:val="left"/>
      <w:pPr>
        <w:tabs>
          <w:tab w:val="num" w:pos="2136"/>
        </w:tabs>
        <w:ind w:left="213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576"/>
        </w:tabs>
        <w:ind w:left="357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296"/>
        </w:tabs>
        <w:ind w:left="429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016"/>
        </w:tabs>
        <w:ind w:left="501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5736"/>
        </w:tabs>
        <w:ind w:left="573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456"/>
        </w:tabs>
        <w:ind w:left="645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176"/>
        </w:tabs>
        <w:ind w:left="7176" w:hanging="360"/>
      </w:pPr>
      <w:rPr>
        <w:rFonts w:ascii="Wingdings" w:hAnsi="Wingdings" w:hint="default"/>
      </w:rPr>
    </w:lvl>
  </w:abstractNum>
  <w:abstractNum w:abstractNumId="1" w15:restartNumberingAfterBreak="0">
    <w:nsid w:val="20E36F02"/>
    <w:multiLevelType w:val="multilevel"/>
    <w:tmpl w:val="B2DC2462"/>
    <w:lvl w:ilvl="0">
      <w:start w:val="1"/>
      <w:numFmt w:val="decimal"/>
      <w:pStyle w:val="Nietgebruiken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RIJK7-Nummeringparagraaf"/>
      <w:isLgl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RIJK8-Nummeringsubparagraaf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2" w15:restartNumberingAfterBreak="0">
    <w:nsid w:val="2A3E4FAA"/>
    <w:multiLevelType w:val="hybridMultilevel"/>
    <w:tmpl w:val="C1160544"/>
    <w:lvl w:ilvl="0" w:tplc="04130003">
      <w:start w:val="1"/>
      <w:numFmt w:val="bullet"/>
      <w:lvlText w:val="o"/>
      <w:lvlJc w:val="left"/>
      <w:pPr>
        <w:tabs>
          <w:tab w:val="num" w:pos="1776"/>
        </w:tabs>
        <w:ind w:left="1776" w:hanging="360"/>
      </w:pPr>
      <w:rPr>
        <w:rFonts w:ascii="Courier New" w:hAnsi="Courier New" w:cs="Courier New" w:hint="default"/>
      </w:rPr>
    </w:lvl>
    <w:lvl w:ilvl="1" w:tplc="04130003">
      <w:start w:val="1"/>
      <w:numFmt w:val="bullet"/>
      <w:lvlText w:val="o"/>
      <w:lvlJc w:val="left"/>
      <w:pPr>
        <w:tabs>
          <w:tab w:val="num" w:pos="2496"/>
        </w:tabs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tabs>
          <w:tab w:val="num" w:pos="3216"/>
        </w:tabs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tabs>
          <w:tab w:val="num" w:pos="3936"/>
        </w:tabs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tabs>
          <w:tab w:val="num" w:pos="4656"/>
        </w:tabs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tabs>
          <w:tab w:val="num" w:pos="5376"/>
        </w:tabs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tabs>
          <w:tab w:val="num" w:pos="6096"/>
        </w:tabs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tabs>
          <w:tab w:val="num" w:pos="6816"/>
        </w:tabs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tabs>
          <w:tab w:val="num" w:pos="7536"/>
        </w:tabs>
        <w:ind w:left="7536" w:hanging="360"/>
      </w:pPr>
      <w:rPr>
        <w:rFonts w:ascii="Wingdings" w:hAnsi="Wingdings" w:hint="default"/>
      </w:rPr>
    </w:lvl>
  </w:abstractNum>
  <w:abstractNum w:abstractNumId="3" w15:restartNumberingAfterBreak="0">
    <w:nsid w:val="54C261FA"/>
    <w:multiLevelType w:val="hybridMultilevel"/>
    <w:tmpl w:val="0F349D76"/>
    <w:lvl w:ilvl="0" w:tplc="04130003">
      <w:start w:val="1"/>
      <w:numFmt w:val="bullet"/>
      <w:lvlText w:val="o"/>
      <w:lvlJc w:val="left"/>
      <w:pPr>
        <w:ind w:left="1776" w:hanging="360"/>
      </w:pPr>
      <w:rPr>
        <w:rFonts w:ascii="Courier New" w:hAnsi="Courier New" w:cs="Courier New" w:hint="default"/>
      </w:rPr>
    </w:lvl>
    <w:lvl w:ilvl="1" w:tplc="0413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329C1"/>
    <w:rsid w:val="002C6E98"/>
    <w:rsid w:val="006329C1"/>
    <w:rsid w:val="00F46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1E605E"/>
  <w15:chartTrackingRefBased/>
  <w15:docId w15:val="{DA26BC59-F969-476D-B12E-E65D9C3C007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nl-N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rsid w:val="006329C1"/>
    <w:pPr>
      <w:spacing w:after="0" w:line="276" w:lineRule="auto"/>
    </w:pPr>
    <w:rPr>
      <w:rFonts w:ascii="Verdana" w:hAnsi="Verdana" w:cs="Arial"/>
      <w:sz w:val="20"/>
      <w:szCs w:val="20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Nietgebruiken1">
    <w:name w:val="Niet gebruiken 1"/>
    <w:basedOn w:val="Lijstalinea"/>
    <w:rsid w:val="006329C1"/>
    <w:pPr>
      <w:widowControl w:val="0"/>
      <w:numPr>
        <w:numId w:val="1"/>
      </w:numPr>
      <w:tabs>
        <w:tab w:val="num" w:pos="360"/>
      </w:tabs>
      <w:spacing w:after="200"/>
      <w:ind w:left="720" w:firstLine="0"/>
    </w:pPr>
    <w:rPr>
      <w:b/>
      <w:bCs/>
      <w:caps/>
      <w:sz w:val="32"/>
      <w:szCs w:val="32"/>
      <w:lang w:val="en-US"/>
    </w:rPr>
  </w:style>
  <w:style w:type="paragraph" w:customStyle="1" w:styleId="RIJK8-Nummeringsubparagraaf">
    <w:name w:val="RIJK 8 - Nummering sub paragraaf"/>
    <w:basedOn w:val="Standaard"/>
    <w:qFormat/>
    <w:rsid w:val="006329C1"/>
    <w:pPr>
      <w:numPr>
        <w:ilvl w:val="2"/>
        <w:numId w:val="1"/>
      </w:numPr>
      <w:outlineLvl w:val="0"/>
    </w:pPr>
    <w:rPr>
      <w:b/>
      <w:bCs/>
      <w:caps/>
    </w:rPr>
  </w:style>
  <w:style w:type="paragraph" w:customStyle="1" w:styleId="RIJK7-Nummeringparagraaf">
    <w:name w:val="RIJK 7 - Nummering paragraaf"/>
    <w:basedOn w:val="Standaard"/>
    <w:link w:val="RIJK7-NummeringparagraafChar"/>
    <w:qFormat/>
    <w:rsid w:val="006329C1"/>
    <w:pPr>
      <w:numPr>
        <w:ilvl w:val="1"/>
        <w:numId w:val="1"/>
      </w:numPr>
    </w:pPr>
    <w:rPr>
      <w:b/>
      <w:bCs/>
      <w:caps/>
    </w:rPr>
  </w:style>
  <w:style w:type="character" w:customStyle="1" w:styleId="RIJK7-NummeringparagraafChar">
    <w:name w:val="RIJK 7 - Nummering paragraaf Char"/>
    <w:basedOn w:val="Standaardalinea-lettertype"/>
    <w:link w:val="RIJK7-Nummeringparagraaf"/>
    <w:rsid w:val="006329C1"/>
    <w:rPr>
      <w:rFonts w:ascii="Verdana" w:hAnsi="Verdana" w:cs="Arial"/>
      <w:b/>
      <w:bCs/>
      <w:caps/>
      <w:sz w:val="20"/>
      <w:szCs w:val="20"/>
    </w:rPr>
  </w:style>
  <w:style w:type="paragraph" w:styleId="Lijstalinea">
    <w:name w:val="List Paragraph"/>
    <w:basedOn w:val="Standaard"/>
    <w:uiPriority w:val="34"/>
    <w:qFormat/>
    <w:rsid w:val="006329C1"/>
    <w:pPr>
      <w:ind w:left="720"/>
      <w:contextualSpacing/>
    </w:pPr>
  </w:style>
  <w:style w:type="paragraph" w:customStyle="1" w:styleId="RIJK4-Tekst">
    <w:name w:val="RIJK 4 - Tekst"/>
    <w:basedOn w:val="Standaard"/>
    <w:link w:val="RIJK4-TekstChar"/>
    <w:qFormat/>
    <w:rsid w:val="002C6E98"/>
    <w:pPr>
      <w:numPr>
        <w:ilvl w:val="1"/>
      </w:numPr>
    </w:pPr>
    <w:rPr>
      <w:rFonts w:eastAsiaTheme="minorEastAsia" w:cstheme="minorBidi"/>
      <w:color w:val="000000" w:themeColor="text1"/>
      <w:szCs w:val="22"/>
    </w:rPr>
  </w:style>
  <w:style w:type="character" w:customStyle="1" w:styleId="RIJK4-TekstChar">
    <w:name w:val="RIJK 4 - Tekst Char"/>
    <w:basedOn w:val="Standaardalinea-lettertype"/>
    <w:link w:val="RIJK4-Tekst"/>
    <w:rsid w:val="002C6E98"/>
    <w:rPr>
      <w:rFonts w:ascii="Verdana" w:eastAsiaTheme="minorEastAsia" w:hAnsi="Verdana"/>
      <w:color w:val="000000" w:themeColor="text1"/>
      <w:sz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130</Words>
  <Characters>718</Characters>
  <Application>Microsoft Office Word</Application>
  <DocSecurity>0</DocSecurity>
  <Lines>5</Lines>
  <Paragraphs>1</Paragraphs>
  <ScaleCrop>false</ScaleCrop>
  <Company/>
  <LinksUpToDate>false</LinksUpToDate>
  <CharactersWithSpaces>847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 Kiewit</dc:creator>
  <cp:keywords/>
  <dc:description/>
  <cp:lastModifiedBy>Mark Kiewit</cp:lastModifiedBy>
  <cp:revision>2</cp:revision>
  <dcterms:created xsi:type="dcterms:W3CDTF">2022-03-22T11:55:00Z</dcterms:created>
  <dcterms:modified xsi:type="dcterms:W3CDTF">2022-04-25T10:03:00Z</dcterms:modified>
</cp:coreProperties>
</file>